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8E" w:rsidRPr="00B055BA" w:rsidRDefault="0053778E" w:rsidP="003055FD">
      <w:pPr>
        <w:tabs>
          <w:tab w:val="num" w:pos="180"/>
        </w:tabs>
        <w:spacing w:line="360" w:lineRule="auto"/>
        <w:ind w:left="360"/>
        <w:jc w:val="right"/>
        <w:rPr>
          <w:b/>
        </w:rPr>
      </w:pPr>
      <w:r>
        <w:rPr>
          <w:b/>
        </w:rPr>
        <w:t xml:space="preserve">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УТВЕРЖДАЮ</w:t>
      </w:r>
    </w:p>
    <w:p w:rsidR="0053778E" w:rsidRPr="00B055BA" w:rsidRDefault="0053778E" w:rsidP="0053778E">
      <w:pPr>
        <w:jc w:val="right"/>
        <w:rPr>
          <w:b/>
        </w:rPr>
      </w:pPr>
      <w:r w:rsidRPr="00B055BA">
        <w:rPr>
          <w:b/>
        </w:rPr>
        <w:t>Председатель РДО «Содружество»</w:t>
      </w:r>
    </w:p>
    <w:p w:rsidR="0053778E" w:rsidRDefault="0053778E" w:rsidP="0053778E">
      <w:pPr>
        <w:jc w:val="right"/>
        <w:rPr>
          <w:b/>
        </w:rPr>
      </w:pPr>
      <w:r w:rsidRPr="00B055BA">
        <w:rPr>
          <w:b/>
        </w:rPr>
        <w:t>__________________</w:t>
      </w:r>
      <w:proofErr w:type="spellStart"/>
      <w:r>
        <w:rPr>
          <w:b/>
        </w:rPr>
        <w:t>Буянова</w:t>
      </w:r>
      <w:proofErr w:type="spellEnd"/>
      <w:r>
        <w:rPr>
          <w:b/>
        </w:rPr>
        <w:t xml:space="preserve"> О.А</w:t>
      </w:r>
      <w:r w:rsidRPr="00B055BA">
        <w:rPr>
          <w:b/>
        </w:rPr>
        <w:t>.</w:t>
      </w:r>
    </w:p>
    <w:p w:rsidR="003055FD" w:rsidRPr="00B055BA" w:rsidRDefault="003055FD" w:rsidP="0053778E">
      <w:pPr>
        <w:jc w:val="right"/>
        <w:rPr>
          <w:b/>
        </w:rPr>
      </w:pPr>
    </w:p>
    <w:p w:rsidR="0053778E" w:rsidRPr="00B055BA" w:rsidRDefault="0053778E" w:rsidP="0053778E">
      <w:pPr>
        <w:jc w:val="right"/>
        <w:rPr>
          <w:b/>
        </w:rPr>
      </w:pPr>
      <w:r>
        <w:rPr>
          <w:b/>
        </w:rPr>
        <w:t>сентяб</w:t>
      </w:r>
      <w:r w:rsidRPr="00B055BA">
        <w:rPr>
          <w:b/>
        </w:rPr>
        <w:t>ря 201</w:t>
      </w:r>
      <w:r>
        <w:rPr>
          <w:b/>
        </w:rPr>
        <w:t>5</w:t>
      </w:r>
      <w:r w:rsidRPr="00B055BA">
        <w:rPr>
          <w:b/>
        </w:rPr>
        <w:t xml:space="preserve"> года</w:t>
      </w:r>
    </w:p>
    <w:p w:rsidR="0053778E" w:rsidRDefault="0053778E" w:rsidP="0053778E">
      <w:pPr>
        <w:jc w:val="right"/>
      </w:pPr>
    </w:p>
    <w:p w:rsidR="0053778E" w:rsidRDefault="0053778E" w:rsidP="0053778E">
      <w:pPr>
        <w:jc w:val="right"/>
      </w:pPr>
    </w:p>
    <w:p w:rsidR="0053778E" w:rsidRDefault="0053778E" w:rsidP="0053778E">
      <w:pPr>
        <w:jc w:val="center"/>
        <w:rPr>
          <w:b/>
        </w:rPr>
      </w:pPr>
      <w:r>
        <w:rPr>
          <w:b/>
        </w:rPr>
        <w:t>ПОЛОЖЕНИЕ</w:t>
      </w:r>
    </w:p>
    <w:p w:rsidR="0053778E" w:rsidRDefault="0053778E" w:rsidP="0053778E">
      <w:pPr>
        <w:jc w:val="center"/>
        <w:rPr>
          <w:b/>
        </w:rPr>
      </w:pPr>
      <w:r>
        <w:rPr>
          <w:b/>
        </w:rPr>
        <w:t>об игре-конкурсе «Лидер и команда»</w:t>
      </w:r>
    </w:p>
    <w:p w:rsidR="0053778E" w:rsidRDefault="0053778E" w:rsidP="0053778E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Общие положения.</w:t>
      </w:r>
    </w:p>
    <w:p w:rsidR="0053778E" w:rsidRDefault="0053778E" w:rsidP="0053778E">
      <w:pPr>
        <w:jc w:val="both"/>
      </w:pPr>
      <w:r>
        <w:t xml:space="preserve">Игра-конкурс </w:t>
      </w:r>
      <w:r>
        <w:rPr>
          <w:b/>
        </w:rPr>
        <w:t xml:space="preserve"> </w:t>
      </w:r>
      <w:r>
        <w:t>«</w:t>
      </w:r>
      <w:r w:rsidRPr="00016BD6">
        <w:rPr>
          <w:b/>
        </w:rPr>
        <w:t>Лидер и команда</w:t>
      </w:r>
      <w:r w:rsidRPr="00997A80">
        <w:t>»</w:t>
      </w:r>
      <w:r>
        <w:rPr>
          <w:b/>
        </w:rPr>
        <w:t xml:space="preserve"> </w:t>
      </w:r>
      <w:r>
        <w:t xml:space="preserve">проводится в рамках второго года районной программы </w:t>
      </w:r>
      <w:r>
        <w:rPr>
          <w:b/>
        </w:rPr>
        <w:t xml:space="preserve">«Своё завтра построим сегодня»» </w:t>
      </w:r>
      <w:r>
        <w:t xml:space="preserve"> РДО «Содружество» и является стартом в реализации социальных проектов</w:t>
      </w:r>
      <w:r w:rsidRPr="00571B67">
        <w:t xml:space="preserve"> </w:t>
      </w:r>
      <w:r>
        <w:t>командами ДШО.</w:t>
      </w:r>
    </w:p>
    <w:p w:rsidR="0053778E" w:rsidRDefault="0053778E" w:rsidP="0053778E">
      <w:pPr>
        <w:jc w:val="both"/>
      </w:pPr>
      <w:r>
        <w:t xml:space="preserve">Игра-конкурс проходит под девизом: </w:t>
      </w:r>
      <w:r w:rsidRPr="008012C0">
        <w:rPr>
          <w:i/>
        </w:rPr>
        <w:t>“Играй-учись-развивайся!”</w:t>
      </w:r>
      <w:r w:rsidRPr="00130C35">
        <w:rPr>
          <w:sz w:val="28"/>
          <w:szCs w:val="28"/>
        </w:rPr>
        <w:t xml:space="preserve">   </w:t>
      </w:r>
    </w:p>
    <w:p w:rsidR="0053778E" w:rsidRDefault="0053778E" w:rsidP="0053778E">
      <w:pPr>
        <w:jc w:val="both"/>
        <w:rPr>
          <w:u w:val="single"/>
        </w:rPr>
      </w:pPr>
      <w:r w:rsidRPr="00571B67">
        <w:rPr>
          <w:u w:val="single"/>
        </w:rPr>
        <w:t>Организаторы конкурса:</w:t>
      </w:r>
    </w:p>
    <w:p w:rsidR="003055FD" w:rsidRPr="003055FD" w:rsidRDefault="003055FD" w:rsidP="0053778E">
      <w:pPr>
        <w:jc w:val="both"/>
      </w:pPr>
      <w:r>
        <w:t>- РДО «Содружество»</w:t>
      </w:r>
    </w:p>
    <w:p w:rsidR="0053778E" w:rsidRDefault="0053778E" w:rsidP="0053778E">
      <w:pPr>
        <w:jc w:val="both"/>
      </w:pPr>
      <w:r>
        <w:t>- Управление образования Администрации  Орехово-Зуевского муниципального района;</w:t>
      </w:r>
    </w:p>
    <w:p w:rsidR="0053778E" w:rsidRDefault="0053778E" w:rsidP="0053778E">
      <w:pPr>
        <w:jc w:val="both"/>
      </w:pPr>
      <w:r>
        <w:t>- МАУДО «Центр детского творчества Орехово-Зуевского  муниципального района».</w:t>
      </w:r>
    </w:p>
    <w:p w:rsidR="0053778E" w:rsidRDefault="0053778E" w:rsidP="0053778E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Цели и задачи.</w:t>
      </w:r>
    </w:p>
    <w:p w:rsidR="0053778E" w:rsidRDefault="0053778E" w:rsidP="0053778E">
      <w:pPr>
        <w:jc w:val="both"/>
      </w:pPr>
      <w:r>
        <w:t>- создание атмосферы дружбы и доверия, укрепляющей взаимопонимание и взаимопомощь в детском коллективе;</w:t>
      </w:r>
    </w:p>
    <w:p w:rsidR="0053778E" w:rsidRDefault="0053778E" w:rsidP="0053778E">
      <w:pPr>
        <w:jc w:val="both"/>
      </w:pPr>
      <w:r>
        <w:t>- развитие навыков конструктивного общения;</w:t>
      </w:r>
    </w:p>
    <w:p w:rsidR="0053778E" w:rsidRDefault="0053778E" w:rsidP="0053778E">
      <w:pPr>
        <w:jc w:val="both"/>
      </w:pPr>
      <w:r>
        <w:t>- создание условий для развития лидерских качеств, самореализации и социализации</w:t>
      </w:r>
      <w:r w:rsidR="003055FD">
        <w:t xml:space="preserve"> подростков</w:t>
      </w:r>
      <w:r>
        <w:t>;</w:t>
      </w:r>
    </w:p>
    <w:p w:rsidR="0053778E" w:rsidRDefault="0053778E" w:rsidP="0053778E">
      <w:pPr>
        <w:jc w:val="both"/>
      </w:pPr>
      <w:r>
        <w:t>- популяризация технологии «социальное проектирование»;</w:t>
      </w:r>
    </w:p>
    <w:p w:rsidR="0053778E" w:rsidRDefault="0053778E" w:rsidP="0053778E">
      <w:pPr>
        <w:jc w:val="both"/>
      </w:pPr>
      <w:r>
        <w:t xml:space="preserve">- выявление уровня готовности команд ДШО в реализации </w:t>
      </w:r>
      <w:proofErr w:type="spellStart"/>
      <w:r>
        <w:t>соцпроектов</w:t>
      </w:r>
      <w:proofErr w:type="spellEnd"/>
      <w:r>
        <w:t>.</w:t>
      </w:r>
    </w:p>
    <w:p w:rsidR="0053778E" w:rsidRDefault="0053778E" w:rsidP="0053778E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Участники конкурса.</w:t>
      </w:r>
    </w:p>
    <w:p w:rsidR="0053778E" w:rsidRDefault="0053778E" w:rsidP="0053778E">
      <w:pPr>
        <w:jc w:val="both"/>
      </w:pPr>
      <w:r>
        <w:t>Для участия в игре-конкурсе</w:t>
      </w:r>
      <w:r w:rsidR="003055FD">
        <w:t xml:space="preserve"> </w:t>
      </w:r>
      <w:r>
        <w:t>приглашаются команды ДШО, члены РДО «Содружество» в составе 3-5 человек.</w:t>
      </w:r>
    </w:p>
    <w:p w:rsidR="0053778E" w:rsidRDefault="0053778E" w:rsidP="0053778E">
      <w:pPr>
        <w:jc w:val="both"/>
        <w:rPr>
          <w:b/>
          <w:u w:val="single"/>
        </w:rPr>
      </w:pPr>
      <w:r w:rsidRPr="006E3285">
        <w:rPr>
          <w:b/>
        </w:rPr>
        <w:t xml:space="preserve">           4.</w:t>
      </w:r>
      <w:r>
        <w:rPr>
          <w:b/>
        </w:rPr>
        <w:t xml:space="preserve">   </w:t>
      </w:r>
      <w:r>
        <w:rPr>
          <w:b/>
          <w:u w:val="single"/>
        </w:rPr>
        <w:t>Условия и содержание конкурса.</w:t>
      </w:r>
    </w:p>
    <w:p w:rsidR="0053778E" w:rsidRDefault="003055FD" w:rsidP="0053778E">
      <w:pPr>
        <w:jc w:val="both"/>
      </w:pPr>
      <w:r>
        <w:t xml:space="preserve">Конкурс проводится в 4 </w:t>
      </w:r>
      <w:r w:rsidR="0053778E">
        <w:t xml:space="preserve">этапа:                                               </w:t>
      </w:r>
    </w:p>
    <w:p w:rsidR="0053778E" w:rsidRDefault="008A7D07" w:rsidP="008A7D07">
      <w:pPr>
        <w:ind w:firstLine="360"/>
        <w:jc w:val="both"/>
        <w:rPr>
          <w:sz w:val="28"/>
          <w:szCs w:val="28"/>
        </w:rPr>
      </w:pPr>
      <w:r>
        <w:rPr>
          <w:b/>
          <w:i/>
        </w:rPr>
        <w:t xml:space="preserve">1 </w:t>
      </w:r>
      <w:r w:rsidR="0053778E">
        <w:rPr>
          <w:b/>
          <w:i/>
        </w:rPr>
        <w:t>этап. Проектная мастерская</w:t>
      </w:r>
      <w:r w:rsidR="0053778E" w:rsidRPr="00DF0750">
        <w:rPr>
          <w:b/>
          <w:i/>
        </w:rPr>
        <w:t>.</w:t>
      </w:r>
      <w:r w:rsidR="0053778E" w:rsidRPr="00572920">
        <w:rPr>
          <w:sz w:val="28"/>
          <w:szCs w:val="28"/>
        </w:rPr>
        <w:t xml:space="preserve"> </w:t>
      </w:r>
    </w:p>
    <w:p w:rsidR="003055FD" w:rsidRDefault="0053778E" w:rsidP="003055FD">
      <w:pPr>
        <w:ind w:left="360"/>
        <w:jc w:val="both"/>
      </w:pPr>
      <w:r>
        <w:rPr>
          <w:sz w:val="28"/>
          <w:szCs w:val="28"/>
        </w:rPr>
        <w:t xml:space="preserve">     </w:t>
      </w:r>
      <w:r w:rsidRPr="00572920">
        <w:t xml:space="preserve">На </w:t>
      </w:r>
      <w:r>
        <w:t xml:space="preserve">этом </w:t>
      </w:r>
      <w:r w:rsidRPr="00572920">
        <w:t xml:space="preserve">этапе участники должны </w:t>
      </w:r>
      <w:r w:rsidR="003055FD">
        <w:t>озвучить</w:t>
      </w:r>
      <w:r w:rsidR="00A40759">
        <w:t xml:space="preserve"> 5 наиболее </w:t>
      </w:r>
      <w:proofErr w:type="gramStart"/>
      <w:r w:rsidR="00A40759">
        <w:t>важных</w:t>
      </w:r>
      <w:proofErr w:type="gramEnd"/>
      <w:r w:rsidR="003055FD">
        <w:t xml:space="preserve">, по их мнению, </w:t>
      </w:r>
      <w:r w:rsidR="00A40759">
        <w:t xml:space="preserve"> </w:t>
      </w:r>
    </w:p>
    <w:p w:rsidR="0053778E" w:rsidRPr="00572920" w:rsidRDefault="003055FD" w:rsidP="003055FD">
      <w:pPr>
        <w:jc w:val="both"/>
      </w:pPr>
      <w:r>
        <w:t xml:space="preserve">социальных проблем. На примере одной из проблем выстроить </w:t>
      </w:r>
      <w:r w:rsidR="0053778E" w:rsidRPr="00572920">
        <w:t>логическую цепочку</w:t>
      </w:r>
      <w:r w:rsidR="00A40759">
        <w:t xml:space="preserve"> согласно схеме</w:t>
      </w:r>
      <w:r w:rsidR="0053778E">
        <w:t xml:space="preserve"> </w:t>
      </w:r>
      <w:r w:rsidR="0053778E" w:rsidRPr="00572920">
        <w:rPr>
          <w:b/>
        </w:rPr>
        <w:t>«проблема – цель – проектный продукт»</w:t>
      </w:r>
      <w:r w:rsidR="0053778E">
        <w:rPr>
          <w:b/>
        </w:rPr>
        <w:t xml:space="preserve">, </w:t>
      </w:r>
      <w:r>
        <w:t>а так</w:t>
      </w:r>
      <w:r w:rsidR="0053778E">
        <w:t>же м</w:t>
      </w:r>
      <w:r w:rsidR="0053778E" w:rsidRPr="00572920">
        <w:t>етодом рассуждения, опираясь на контро</w:t>
      </w:r>
      <w:r>
        <w:t xml:space="preserve">льные вопросы, </w:t>
      </w:r>
      <w:r w:rsidR="0053778E" w:rsidRPr="00572920">
        <w:t>доказать пр</w:t>
      </w:r>
      <w:r w:rsidR="0053778E">
        <w:t>авильность построения проектной</w:t>
      </w:r>
      <w:r w:rsidR="0053778E" w:rsidRPr="00572920">
        <w:t xml:space="preserve"> цепочки.</w:t>
      </w:r>
    </w:p>
    <w:p w:rsidR="003055FD" w:rsidRDefault="0053778E" w:rsidP="0053778E">
      <w:pPr>
        <w:ind w:left="705"/>
        <w:jc w:val="both"/>
      </w:pPr>
      <w:r w:rsidRPr="006A0ECB">
        <w:rPr>
          <w:u w:val="single"/>
        </w:rPr>
        <w:t>Критерии оценки:</w:t>
      </w:r>
      <w:r>
        <w:t xml:space="preserve"> самостоятельность, осведомленность, грамотное построение </w:t>
      </w:r>
    </w:p>
    <w:p w:rsidR="0053778E" w:rsidRPr="00BC57F5" w:rsidRDefault="0053778E" w:rsidP="003055FD">
      <w:pPr>
        <w:jc w:val="both"/>
      </w:pPr>
      <w:r>
        <w:t>речи, логика рассуждений, участие каждого члена команды, организованность, слаженность работы команды ДШО.</w:t>
      </w:r>
    </w:p>
    <w:p w:rsidR="0053778E" w:rsidRDefault="0053778E" w:rsidP="0053778E">
      <w:pPr>
        <w:jc w:val="both"/>
        <w:rPr>
          <w:b/>
          <w:i/>
        </w:rPr>
      </w:pPr>
      <w:r>
        <w:rPr>
          <w:b/>
          <w:i/>
        </w:rPr>
        <w:t xml:space="preserve">     2 этап.  В курсе дела.</w:t>
      </w:r>
    </w:p>
    <w:p w:rsidR="0053778E" w:rsidRPr="00681549" w:rsidRDefault="0053778E" w:rsidP="003055FD">
      <w:pPr>
        <w:ind w:firstLine="708"/>
        <w:jc w:val="both"/>
      </w:pPr>
      <w:r>
        <w:t xml:space="preserve">На этом этапе участники должны по системе «Блиц-опрос» ответить на ряд </w:t>
      </w:r>
      <w:r w:rsidR="003055FD">
        <w:t>вопросов по темам</w:t>
      </w:r>
      <w:r>
        <w:t xml:space="preserve">: </w:t>
      </w:r>
      <w:proofErr w:type="gramStart"/>
      <w:r>
        <w:t>«Наше ДШО», «Наша школа», «Мы в «Содружестве», «Наш район»</w:t>
      </w:r>
      <w:r w:rsidR="001F15A3">
        <w:t>, «Конвенция о правах ребенка»</w:t>
      </w:r>
      <w:r w:rsidR="004F3ED0">
        <w:t>, «К</w:t>
      </w:r>
      <w:r w:rsidR="00A40759">
        <w:t>онституция РФ»</w:t>
      </w:r>
      <w:r>
        <w:t>.</w:t>
      </w:r>
      <w:proofErr w:type="gramEnd"/>
    </w:p>
    <w:p w:rsidR="0053778E" w:rsidRDefault="0053778E" w:rsidP="0053778E">
      <w:pPr>
        <w:jc w:val="both"/>
      </w:pPr>
      <w:r w:rsidRPr="00F10118">
        <w:tab/>
      </w:r>
      <w:r>
        <w:rPr>
          <w:u w:val="single"/>
        </w:rPr>
        <w:t>Критерии оценки</w:t>
      </w:r>
      <w:r w:rsidRPr="00240845">
        <w:rPr>
          <w:u w:val="single"/>
        </w:rPr>
        <w:t>:</w:t>
      </w:r>
      <w:r w:rsidRPr="002B4F06">
        <w:t xml:space="preserve"> </w:t>
      </w:r>
      <w:r>
        <w:t>самостоятельность, осведомленность,</w:t>
      </w:r>
      <w:r w:rsidRPr="00240845">
        <w:t xml:space="preserve"> </w:t>
      </w:r>
      <w:r>
        <w:t>организованность, оперативность</w:t>
      </w:r>
      <w:r w:rsidR="003055FD">
        <w:t>.</w:t>
      </w:r>
    </w:p>
    <w:p w:rsidR="0053778E" w:rsidRDefault="0053778E" w:rsidP="0053778E">
      <w:pPr>
        <w:jc w:val="both"/>
      </w:pPr>
      <w:r>
        <w:t xml:space="preserve">   </w:t>
      </w:r>
      <w:r>
        <w:rPr>
          <w:b/>
          <w:i/>
        </w:rPr>
        <w:t>3 этап. Творческая лаборатория.</w:t>
      </w:r>
      <w:r w:rsidRPr="000643ED">
        <w:t xml:space="preserve"> </w:t>
      </w:r>
    </w:p>
    <w:p w:rsidR="0053778E" w:rsidRDefault="0053778E" w:rsidP="00067C3C">
      <w:pPr>
        <w:ind w:firstLine="708"/>
        <w:jc w:val="both"/>
      </w:pPr>
      <w:r>
        <w:t xml:space="preserve">К предложенным рисункам и фотографиям участники должны подобрать </w:t>
      </w:r>
      <w:r w:rsidR="004F3ED0">
        <w:t xml:space="preserve">недостающий элемент </w:t>
      </w:r>
      <w:r w:rsidR="00067C3C">
        <w:t xml:space="preserve"> и на</w:t>
      </w:r>
      <w:r w:rsidR="00DC44ED">
        <w:t>звание</w:t>
      </w:r>
      <w:r>
        <w:t xml:space="preserve"> таким образом, чтобы получился плакат, как вид социальной рекламы.</w:t>
      </w:r>
    </w:p>
    <w:p w:rsidR="0053778E" w:rsidRPr="00371D4D" w:rsidRDefault="0053778E" w:rsidP="0053778E">
      <w:pPr>
        <w:jc w:val="both"/>
      </w:pPr>
      <w:r w:rsidRPr="00F10118">
        <w:lastRenderedPageBreak/>
        <w:tab/>
      </w:r>
      <w:r>
        <w:rPr>
          <w:u w:val="single"/>
        </w:rPr>
        <w:t>Критерии оценки</w:t>
      </w:r>
      <w:r w:rsidRPr="00240845">
        <w:rPr>
          <w:u w:val="single"/>
        </w:rPr>
        <w:t>:</w:t>
      </w:r>
      <w:r w:rsidR="00067C3C">
        <w:t xml:space="preserve"> каждый правильно подобранный элемент- 1 балл; правильно подобранное название – 1 балл;  умение работать сообща – 0,5 балла.</w:t>
      </w:r>
    </w:p>
    <w:p w:rsidR="0053778E" w:rsidRPr="004063B3" w:rsidRDefault="0053778E" w:rsidP="0053778E">
      <w:pPr>
        <w:jc w:val="both"/>
      </w:pPr>
      <w:r>
        <w:t xml:space="preserve">   </w:t>
      </w:r>
      <w:r>
        <w:rPr>
          <w:b/>
          <w:i/>
        </w:rPr>
        <w:t>4 этап.  Игра с залом «Учимся сотрудничать».</w:t>
      </w:r>
    </w:p>
    <w:p w:rsidR="0053778E" w:rsidRDefault="0053778E" w:rsidP="00067C3C">
      <w:pPr>
        <w:ind w:firstLine="708"/>
        <w:jc w:val="both"/>
      </w:pPr>
      <w:r>
        <w:t xml:space="preserve">На этом этапе  ЛИДЕР  </w:t>
      </w:r>
      <w:r w:rsidRPr="00C13F5F">
        <w:rPr>
          <w:sz w:val="20"/>
          <w:szCs w:val="20"/>
        </w:rPr>
        <w:t>ДШО</w:t>
      </w:r>
      <w:r>
        <w:t xml:space="preserve"> должен  провести </w:t>
      </w:r>
      <w:r w:rsidR="00067C3C">
        <w:t>с участниками конкурса</w:t>
      </w:r>
      <w:r w:rsidR="00067C3C">
        <w:t xml:space="preserve"> </w:t>
      </w:r>
      <w:r>
        <w:t xml:space="preserve">коллективную игру (на сплочение группы, </w:t>
      </w:r>
      <w:r w:rsidR="008A7D07">
        <w:t>команды, на знакомство и т.д.)</w:t>
      </w:r>
      <w:r>
        <w:t>.</w:t>
      </w:r>
    </w:p>
    <w:p w:rsidR="0053778E" w:rsidRDefault="0053778E" w:rsidP="0053778E">
      <w:pPr>
        <w:jc w:val="both"/>
      </w:pPr>
      <w:r w:rsidRPr="00F10118">
        <w:tab/>
      </w:r>
      <w:r w:rsidRPr="002A34EC">
        <w:rPr>
          <w:u w:val="single"/>
        </w:rPr>
        <w:t>Критерии оценки:</w:t>
      </w:r>
      <w:r w:rsidR="008A7D07">
        <w:t xml:space="preserve"> организаторские способности, эмоциональность и </w:t>
      </w:r>
      <w:r>
        <w:t>умение включить  в игру зрителей.</w:t>
      </w:r>
    </w:p>
    <w:p w:rsidR="0053778E" w:rsidRDefault="0053778E" w:rsidP="0053778E">
      <w:pPr>
        <w:jc w:val="both"/>
      </w:pPr>
      <w:r>
        <w:t>Продолжительность игры не более 3 минут.</w:t>
      </w:r>
    </w:p>
    <w:p w:rsidR="0053778E" w:rsidRPr="00477E97" w:rsidRDefault="0053778E" w:rsidP="0053778E">
      <w:pPr>
        <w:jc w:val="both"/>
        <w:rPr>
          <w:b/>
          <w:i/>
        </w:rPr>
      </w:pPr>
    </w:p>
    <w:p w:rsidR="0053778E" w:rsidRDefault="0053778E" w:rsidP="0053778E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Порядок и сроки  проведения.</w:t>
      </w:r>
    </w:p>
    <w:p w:rsidR="0053778E" w:rsidRDefault="0053778E" w:rsidP="0053778E">
      <w:pPr>
        <w:jc w:val="both"/>
      </w:pPr>
      <w:r>
        <w:t xml:space="preserve"> Игра-конкурс будет проходить ___ </w:t>
      </w:r>
      <w:r>
        <w:rPr>
          <w:b/>
        </w:rPr>
        <w:t xml:space="preserve">октября 2015 года в 10.00 часов в </w:t>
      </w:r>
      <w:r w:rsidR="000241AA">
        <w:rPr>
          <w:b/>
        </w:rPr>
        <w:t xml:space="preserve">МАУДО </w:t>
      </w:r>
      <w:r w:rsidR="00354EE5">
        <w:rPr>
          <w:b/>
        </w:rPr>
        <w:t>«</w:t>
      </w:r>
      <w:r w:rsidR="000241AA">
        <w:rPr>
          <w:b/>
        </w:rPr>
        <w:t>ЦДТ</w:t>
      </w:r>
      <w:r w:rsidR="00354EE5">
        <w:rPr>
          <w:b/>
        </w:rPr>
        <w:t>»</w:t>
      </w:r>
      <w:r w:rsidR="000241AA">
        <w:rPr>
          <w:b/>
        </w:rPr>
        <w:t xml:space="preserve"> </w:t>
      </w:r>
      <w:r>
        <w:t xml:space="preserve"> по адресу: </w:t>
      </w:r>
      <w:proofErr w:type="spellStart"/>
      <w:r>
        <w:t>г</w:t>
      </w:r>
      <w:proofErr w:type="gramStart"/>
      <w:r>
        <w:t>.К</w:t>
      </w:r>
      <w:proofErr w:type="gramEnd"/>
      <w:r>
        <w:t>уровское</w:t>
      </w:r>
      <w:proofErr w:type="spellEnd"/>
      <w:r>
        <w:t>, ул. Вокзальная, д.5. Подведение итогов конкурса будет осуществляться жюри, утвержденным в установленном порядке.</w:t>
      </w:r>
      <w:r w:rsidRPr="007438B0">
        <w:t xml:space="preserve"> </w:t>
      </w:r>
      <w:r>
        <w:t xml:space="preserve">Информация </w:t>
      </w:r>
      <w:r w:rsidR="00354EE5">
        <w:t xml:space="preserve">по итогам игры </w:t>
      </w:r>
      <w:r>
        <w:t xml:space="preserve">будет размещена на страничке РДО «Содружество» в соц. сети </w:t>
      </w:r>
      <w:proofErr w:type="spellStart"/>
      <w:r>
        <w:t>ВКонтакте</w:t>
      </w:r>
      <w:proofErr w:type="spellEnd"/>
      <w:r>
        <w:t xml:space="preserve">. </w:t>
      </w:r>
    </w:p>
    <w:p w:rsidR="0053778E" w:rsidRDefault="0053778E" w:rsidP="0053778E">
      <w:pPr>
        <w:jc w:val="both"/>
      </w:pPr>
    </w:p>
    <w:p w:rsidR="0053778E" w:rsidRDefault="0053778E" w:rsidP="0053778E">
      <w:pPr>
        <w:jc w:val="both"/>
      </w:pPr>
      <w:r>
        <w:tab/>
        <w:t xml:space="preserve">Заявки на участие принимаются по телефону: 411-68-07 </w:t>
      </w:r>
      <w:bookmarkStart w:id="0" w:name="_GoBack"/>
      <w:bookmarkEnd w:id="0"/>
      <w:r>
        <w:t xml:space="preserve">до ___ </w:t>
      </w:r>
      <w:r w:rsidR="000241AA">
        <w:t xml:space="preserve">сентября </w:t>
      </w:r>
      <w:r>
        <w:t xml:space="preserve"> 2015года.</w:t>
      </w:r>
    </w:p>
    <w:p w:rsidR="0053778E" w:rsidRPr="00CB2A41" w:rsidRDefault="0053778E" w:rsidP="0053778E">
      <w:pPr>
        <w:jc w:val="both"/>
      </w:pPr>
      <w:r>
        <w:t>В заявке должно быть указано: ОУ, количество человек в команде, Ф.И. лидера, класс, ФИО руководителя.</w:t>
      </w:r>
    </w:p>
    <w:p w:rsidR="0053778E" w:rsidRPr="008B26BB" w:rsidRDefault="0053778E" w:rsidP="0053778E">
      <w:pPr>
        <w:jc w:val="both"/>
      </w:pPr>
    </w:p>
    <w:p w:rsidR="00892877" w:rsidRDefault="00892877"/>
    <w:sectPr w:rsidR="0089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121"/>
    <w:multiLevelType w:val="hybridMultilevel"/>
    <w:tmpl w:val="3FF2B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E0543"/>
    <w:multiLevelType w:val="hybridMultilevel"/>
    <w:tmpl w:val="E7AA1904"/>
    <w:lvl w:ilvl="0" w:tplc="228A4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75BF9"/>
    <w:multiLevelType w:val="hybridMultilevel"/>
    <w:tmpl w:val="D810712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99673D"/>
    <w:multiLevelType w:val="hybridMultilevel"/>
    <w:tmpl w:val="4A62F68C"/>
    <w:lvl w:ilvl="0" w:tplc="C570D9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362681E"/>
    <w:multiLevelType w:val="hybridMultilevel"/>
    <w:tmpl w:val="190E8D5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E37B46"/>
    <w:multiLevelType w:val="hybridMultilevel"/>
    <w:tmpl w:val="A2F04360"/>
    <w:lvl w:ilvl="0" w:tplc="041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8E"/>
    <w:rsid w:val="000241AA"/>
    <w:rsid w:val="00067C3C"/>
    <w:rsid w:val="001F15A3"/>
    <w:rsid w:val="003055FD"/>
    <w:rsid w:val="00354EE5"/>
    <w:rsid w:val="004F3ED0"/>
    <w:rsid w:val="0053778E"/>
    <w:rsid w:val="006D70A6"/>
    <w:rsid w:val="00833104"/>
    <w:rsid w:val="00892877"/>
    <w:rsid w:val="008A7D07"/>
    <w:rsid w:val="00A40759"/>
    <w:rsid w:val="00DC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12</cp:revision>
  <dcterms:created xsi:type="dcterms:W3CDTF">2015-08-01T08:53:00Z</dcterms:created>
  <dcterms:modified xsi:type="dcterms:W3CDTF">2015-09-24T14:42:00Z</dcterms:modified>
</cp:coreProperties>
</file>